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01" w:type="dxa"/>
        <w:tblInd w:w="-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95"/>
        <w:gridCol w:w="5054"/>
        <w:gridCol w:w="2743"/>
        <w:gridCol w:w="1652"/>
        <w:gridCol w:w="428"/>
        <w:gridCol w:w="1556"/>
        <w:gridCol w:w="1280"/>
        <w:gridCol w:w="8"/>
      </w:tblGrid>
      <w:tr w:rsidR="00C476F6" w14:paraId="26A33011" w14:textId="77777777" w:rsidTr="00084A68">
        <w:trPr>
          <w:cantSplit/>
        </w:trPr>
        <w:tc>
          <w:tcPr>
            <w:tcW w:w="13057" w:type="dxa"/>
            <w:gridSpan w:val="6"/>
            <w:shd w:val="clear" w:color="auto" w:fill="EEECE1" w:themeFill="background2"/>
            <w:hideMark/>
          </w:tcPr>
          <w:p w14:paraId="10967061" w14:textId="1664C8C1" w:rsidR="00C476F6" w:rsidRDefault="00C476F6" w:rsidP="009E0F4F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Lesson Topic: </w:t>
            </w:r>
            <w:r w:rsidR="00171D58">
              <w:rPr>
                <w:sz w:val="22"/>
              </w:rPr>
              <w:tab/>
            </w:r>
            <w:r w:rsidR="00FD6D85">
              <w:rPr>
                <w:sz w:val="22"/>
              </w:rPr>
              <w:t xml:space="preserve">Day </w:t>
            </w:r>
            <w:r w:rsidR="00BD62A5">
              <w:rPr>
                <w:sz w:val="22"/>
              </w:rPr>
              <w:t>2</w:t>
            </w:r>
            <w:r w:rsidR="00D91509">
              <w:rPr>
                <w:sz w:val="22"/>
              </w:rPr>
              <w:t>3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7661F28E" w14:textId="77777777" w:rsidR="00C476F6" w:rsidRDefault="00C476F6" w:rsidP="009E0F4F">
            <w:pPr>
              <w:pStyle w:val="Heading2"/>
              <w:tabs>
                <w:tab w:val="left" w:pos="908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  <w:r>
              <w:rPr>
                <w:b/>
                <w:sz w:val="22"/>
              </w:rPr>
              <w:tab/>
            </w:r>
          </w:p>
        </w:tc>
      </w:tr>
      <w:tr w:rsidR="00C476F6" w14:paraId="4BE5CFE2" w14:textId="77777777" w:rsidTr="00084A68">
        <w:trPr>
          <w:cantSplit/>
        </w:trPr>
        <w:tc>
          <w:tcPr>
            <w:tcW w:w="13057" w:type="dxa"/>
            <w:gridSpan w:val="6"/>
            <w:shd w:val="clear" w:color="auto" w:fill="EEECE1" w:themeFill="background2"/>
            <w:hideMark/>
          </w:tcPr>
          <w:p w14:paraId="5D77C707" w14:textId="37C6D0AC" w:rsidR="00C476F6" w:rsidRDefault="00C476F6" w:rsidP="002F0AAA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>Group:</w:t>
            </w:r>
            <w:r w:rsidR="00171D58">
              <w:rPr>
                <w:sz w:val="22"/>
              </w:rPr>
              <w:tab/>
            </w:r>
            <w:r w:rsidR="00B556E8">
              <w:rPr>
                <w:sz w:val="22"/>
              </w:rPr>
              <w:t>SINO</w:t>
            </w:r>
            <w:r w:rsidR="00AA09A3">
              <w:rPr>
                <w:sz w:val="22"/>
              </w:rPr>
              <w:t xml:space="preserve"> 6 Week</w:t>
            </w:r>
            <w:r w:rsidR="00B556E8">
              <w:rPr>
                <w:sz w:val="22"/>
              </w:rPr>
              <w:t xml:space="preserve"> 2019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571B42FD" w14:textId="7DBD3097" w:rsidR="00C476F6" w:rsidRDefault="00C476F6" w:rsidP="00171D58">
            <w:pPr>
              <w:pStyle w:val="Heading2"/>
              <w:tabs>
                <w:tab w:val="left" w:pos="891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Time:</w:t>
            </w:r>
            <w:r w:rsidR="00D15306">
              <w:rPr>
                <w:b/>
                <w:sz w:val="22"/>
              </w:rPr>
              <w:t xml:space="preserve"> 9am -</w:t>
            </w:r>
            <w:r>
              <w:rPr>
                <w:b/>
                <w:sz w:val="22"/>
              </w:rPr>
              <w:tab/>
            </w:r>
          </w:p>
        </w:tc>
      </w:tr>
      <w:tr w:rsidR="00AA09A3" w14:paraId="0E28758D" w14:textId="77777777" w:rsidTr="00084A68">
        <w:trPr>
          <w:cantSplit/>
        </w:trPr>
        <w:tc>
          <w:tcPr>
            <w:tcW w:w="10977" w:type="dxa"/>
            <w:gridSpan w:val="4"/>
            <w:hideMark/>
          </w:tcPr>
          <w:p w14:paraId="4A64E120" w14:textId="2CBCA5AF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Learning Outcomes:</w:t>
            </w:r>
          </w:p>
          <w:p w14:paraId="56091218" w14:textId="77777777" w:rsidR="0063336A" w:rsidRPr="0063336A" w:rsidRDefault="0063336A" w:rsidP="0063336A">
            <w:pPr>
              <w:pStyle w:val="Heading1"/>
              <w:tabs>
                <w:tab w:val="left" w:pos="2294"/>
              </w:tabs>
              <w:spacing w:before="80"/>
              <w:rPr>
                <w:b w:val="0"/>
                <w:i/>
                <w:sz w:val="20"/>
              </w:rPr>
            </w:pPr>
            <w:r w:rsidRPr="0063336A">
              <w:rPr>
                <w:b w:val="0"/>
                <w:i/>
                <w:sz w:val="20"/>
              </w:rPr>
              <w:t>By the end of this session you will be able to:</w:t>
            </w:r>
          </w:p>
          <w:p w14:paraId="5B19477D" w14:textId="77777777" w:rsidR="00D91509" w:rsidRPr="00D91509" w:rsidRDefault="00D91509" w:rsidP="00D91509">
            <w:pPr>
              <w:pStyle w:val="NormalIntro"/>
              <w:numPr>
                <w:ilvl w:val="0"/>
                <w:numId w:val="13"/>
              </w:numPr>
              <w:spacing w:after="0"/>
              <w:ind w:left="714" w:hanging="357"/>
              <w:rPr>
                <w:i/>
              </w:rPr>
            </w:pPr>
            <w:r w:rsidRPr="00D91509">
              <w:rPr>
                <w:i/>
              </w:rPr>
              <w:t>Explore your perceptions of reflective practice and its usefulness in teaching and learning</w:t>
            </w:r>
          </w:p>
          <w:p w14:paraId="73D860B3" w14:textId="77777777" w:rsidR="00D91509" w:rsidRPr="00D91509" w:rsidRDefault="00D91509" w:rsidP="00D91509">
            <w:pPr>
              <w:pStyle w:val="NormalIntro"/>
              <w:numPr>
                <w:ilvl w:val="0"/>
                <w:numId w:val="13"/>
              </w:numPr>
              <w:spacing w:after="0"/>
              <w:ind w:left="714" w:hanging="357"/>
              <w:rPr>
                <w:i/>
              </w:rPr>
            </w:pPr>
            <w:r w:rsidRPr="00D91509">
              <w:rPr>
                <w:i/>
              </w:rPr>
              <w:t>Explain the key components of reflective practice</w:t>
            </w:r>
          </w:p>
          <w:p w14:paraId="4F029F26" w14:textId="77777777" w:rsidR="00D91509" w:rsidRPr="00D91509" w:rsidRDefault="00D91509" w:rsidP="00D91509">
            <w:pPr>
              <w:pStyle w:val="NormalIntro"/>
              <w:numPr>
                <w:ilvl w:val="0"/>
                <w:numId w:val="13"/>
              </w:numPr>
              <w:spacing w:after="0"/>
              <w:ind w:left="714" w:hanging="357"/>
              <w:rPr>
                <w:i/>
              </w:rPr>
            </w:pPr>
            <w:r w:rsidRPr="00D91509">
              <w:rPr>
                <w:i/>
              </w:rPr>
              <w:t>Use a range of tools for reflective practice</w:t>
            </w:r>
          </w:p>
          <w:p w14:paraId="32A052D7" w14:textId="77777777" w:rsidR="00D91509" w:rsidRPr="00D91509" w:rsidRDefault="00D91509" w:rsidP="00D91509">
            <w:pPr>
              <w:pStyle w:val="NormalIntro"/>
              <w:numPr>
                <w:ilvl w:val="0"/>
                <w:numId w:val="13"/>
              </w:numPr>
              <w:spacing w:after="0"/>
              <w:ind w:left="714" w:hanging="357"/>
              <w:rPr>
                <w:i/>
              </w:rPr>
            </w:pPr>
            <w:r w:rsidRPr="00D91509">
              <w:rPr>
                <w:i/>
              </w:rPr>
              <w:t>Identify and apply strategies for reflective practice in the context of teaching.</w:t>
            </w:r>
          </w:p>
          <w:p w14:paraId="6EF8696A" w14:textId="1F6E3E6E" w:rsidR="00AA09A3" w:rsidRPr="005C2E87" w:rsidRDefault="00AA09A3" w:rsidP="00D91509">
            <w:pPr>
              <w:pStyle w:val="ListParagraph"/>
              <w:spacing w:before="240" w:after="20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924" w:type="dxa"/>
            <w:gridSpan w:val="5"/>
          </w:tcPr>
          <w:p w14:paraId="26F89768" w14:textId="77777777" w:rsidR="00AA09A3" w:rsidRPr="00D9367A" w:rsidRDefault="00AA09A3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en-NZ"/>
              </w:rPr>
            </w:pPr>
            <w:r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Resources Requi</w:t>
            </w:r>
            <w:r w:rsidR="00D005A8"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red</w:t>
            </w:r>
          </w:p>
          <w:p w14:paraId="7008A890" w14:textId="77777777" w:rsidR="00D9367A" w:rsidRDefault="00D9367A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Resource books</w:t>
            </w:r>
            <w:r w:rsidR="004902E1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 – Student Books (SB) and Teacher books (TB)</w:t>
            </w:r>
          </w:p>
          <w:p w14:paraId="08BF8724" w14:textId="77777777" w:rsidR="00A5607B" w:rsidRDefault="00A5607B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Whiteboard Pens</w:t>
            </w:r>
          </w:p>
          <w:p w14:paraId="7F365CBA" w14:textId="77777777" w:rsidR="00732B2F" w:rsidRDefault="00732B2F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cs="Arial"/>
                <w:sz w:val="24"/>
                <w:szCs w:val="24"/>
              </w:rPr>
            </w:pPr>
            <w:r w:rsidRPr="00D75FC7">
              <w:rPr>
                <w:rFonts w:cs="Arial"/>
                <w:sz w:val="24"/>
                <w:szCs w:val="24"/>
              </w:rPr>
              <w:t xml:space="preserve">Post-it notes, </w:t>
            </w:r>
          </w:p>
          <w:p w14:paraId="7818D08E" w14:textId="77777777" w:rsidR="006619F0" w:rsidRDefault="006619F0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Phones</w:t>
            </w:r>
          </w:p>
          <w:p w14:paraId="6D1314C5" w14:textId="4A60FD0F" w:rsidR="00A359CE" w:rsidRPr="00A359CE" w:rsidRDefault="00A359CE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color w:val="FF0000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  <w:lang w:eastAsia="en-NZ"/>
              </w:rPr>
              <w:t>WHAT IS REFLECTION – To be read prior to class</w:t>
            </w:r>
          </w:p>
          <w:p w14:paraId="2DCC3560" w14:textId="70007252" w:rsidR="007A00A8" w:rsidRPr="005D67CB" w:rsidRDefault="007A00A8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</w:p>
        </w:tc>
      </w:tr>
      <w:tr w:rsidR="00C476F6" w14:paraId="44B682A0" w14:textId="77777777" w:rsidTr="00084A68">
        <w:trPr>
          <w:cantSplit/>
        </w:trPr>
        <w:tc>
          <w:tcPr>
            <w:tcW w:w="15901" w:type="dxa"/>
            <w:gridSpan w:val="9"/>
            <w:hideMark/>
          </w:tcPr>
          <w:p w14:paraId="413260C0" w14:textId="77777777" w:rsidR="00C476F6" w:rsidRDefault="00C476F6" w:rsidP="00C476F6">
            <w:pPr>
              <w:spacing w:before="8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Room Layout:</w:t>
            </w:r>
            <w:r w:rsidR="00B556E8">
              <w:rPr>
                <w:rFonts w:ascii="Tahoma" w:hAnsi="Tahoma" w:cs="Tahoma"/>
                <w:b/>
                <w:bCs/>
              </w:rPr>
              <w:t xml:space="preserve"> TBC</w:t>
            </w:r>
            <w:r>
              <w:rPr>
                <w:rFonts w:ascii="Tahoma" w:hAnsi="Tahoma" w:cs="Tahoma"/>
                <w:bCs/>
              </w:rPr>
              <w:t xml:space="preserve">, room </w:t>
            </w:r>
            <w:r w:rsidR="00B556E8">
              <w:rPr>
                <w:rFonts w:ascii="Tahoma" w:hAnsi="Tahoma" w:cs="Tahoma"/>
                <w:bCs/>
              </w:rPr>
              <w:t>needs to be set up for group work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C476F6" w14:paraId="1B5872CC" w14:textId="77777777" w:rsidTr="00084A68">
        <w:trPr>
          <w:gridAfter w:val="1"/>
          <w:wAfter w:w="8" w:type="dxa"/>
        </w:trPr>
        <w:tc>
          <w:tcPr>
            <w:tcW w:w="3085" w:type="dxa"/>
            <w:shd w:val="clear" w:color="auto" w:fill="EEECE1" w:themeFill="background2"/>
            <w:hideMark/>
          </w:tcPr>
          <w:p w14:paraId="28BE0041" w14:textId="77777777" w:rsidR="00C476F6" w:rsidRDefault="00C476F6" w:rsidP="00836B44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Content</w:t>
            </w:r>
          </w:p>
        </w:tc>
        <w:tc>
          <w:tcPr>
            <w:tcW w:w="5149" w:type="dxa"/>
            <w:gridSpan w:val="2"/>
            <w:shd w:val="clear" w:color="auto" w:fill="EEECE1" w:themeFill="background2"/>
            <w:hideMark/>
          </w:tcPr>
          <w:p w14:paraId="1C1C8612" w14:textId="77777777" w:rsidR="00C476F6" w:rsidRDefault="00C476F6" w:rsidP="00836B44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Teaching Methods</w:t>
            </w:r>
          </w:p>
        </w:tc>
        <w:tc>
          <w:tcPr>
            <w:tcW w:w="4395" w:type="dxa"/>
            <w:gridSpan w:val="2"/>
            <w:shd w:val="clear" w:color="auto" w:fill="EEECE1" w:themeFill="background2"/>
            <w:hideMark/>
          </w:tcPr>
          <w:p w14:paraId="0D502CD2" w14:textId="77777777" w:rsidR="00C476F6" w:rsidRDefault="00C476F6" w:rsidP="00836B44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Student Activity</w:t>
            </w:r>
          </w:p>
        </w:tc>
        <w:tc>
          <w:tcPr>
            <w:tcW w:w="1984" w:type="dxa"/>
            <w:gridSpan w:val="2"/>
            <w:shd w:val="clear" w:color="auto" w:fill="EEECE1" w:themeFill="background2"/>
            <w:hideMark/>
          </w:tcPr>
          <w:p w14:paraId="57D42451" w14:textId="77777777" w:rsidR="00C476F6" w:rsidRDefault="00C476F6" w:rsidP="00836B44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Resources</w:t>
            </w:r>
          </w:p>
        </w:tc>
        <w:tc>
          <w:tcPr>
            <w:tcW w:w="1280" w:type="dxa"/>
            <w:shd w:val="clear" w:color="auto" w:fill="EEECE1" w:themeFill="background2"/>
            <w:hideMark/>
          </w:tcPr>
          <w:p w14:paraId="008221D4" w14:textId="77777777" w:rsidR="00C476F6" w:rsidRDefault="00C476F6" w:rsidP="00836B44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Time</w:t>
            </w:r>
          </w:p>
        </w:tc>
      </w:tr>
      <w:tr w:rsidR="00A359CE" w14:paraId="4544141E" w14:textId="77777777" w:rsidTr="00836B44">
        <w:trPr>
          <w:gridAfter w:val="1"/>
          <w:wAfter w:w="8" w:type="dxa"/>
          <w:trHeight w:val="490"/>
        </w:trPr>
        <w:tc>
          <w:tcPr>
            <w:tcW w:w="15893" w:type="dxa"/>
            <w:gridSpan w:val="8"/>
          </w:tcPr>
          <w:p w14:paraId="0B0E78FC" w14:textId="4C4CDE56" w:rsidR="00A359CE" w:rsidRDefault="00A359CE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FF0000"/>
              </w:rPr>
              <w:t xml:space="preserve">Flipped: </w:t>
            </w:r>
            <w:r w:rsidRPr="00A359CE">
              <w:rPr>
                <w:rFonts w:ascii="Arial" w:hAnsi="Arial" w:cs="Arial"/>
                <w:bCs/>
                <w:color w:val="FF0000"/>
              </w:rPr>
              <w:t>Participants should have read ‘What is reflection?’  in SB prior to class.</w:t>
            </w:r>
          </w:p>
        </w:tc>
      </w:tr>
      <w:tr w:rsidR="00B52B54" w14:paraId="0A0C8137" w14:textId="77777777" w:rsidTr="004C1ABB">
        <w:trPr>
          <w:gridAfter w:val="1"/>
          <w:wAfter w:w="8" w:type="dxa"/>
          <w:trHeight w:val="490"/>
        </w:trPr>
        <w:tc>
          <w:tcPr>
            <w:tcW w:w="3085" w:type="dxa"/>
          </w:tcPr>
          <w:p w14:paraId="0E0C4D86" w14:textId="78ABD393" w:rsidR="00B52B54" w:rsidRPr="007171E8" w:rsidRDefault="00F06EFB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Warm-up activity</w:t>
            </w:r>
          </w:p>
        </w:tc>
        <w:tc>
          <w:tcPr>
            <w:tcW w:w="5149" w:type="dxa"/>
            <w:gridSpan w:val="2"/>
          </w:tcPr>
          <w:p w14:paraId="504257A1" w14:textId="1F2576BB" w:rsidR="002F14EB" w:rsidRDefault="002F14EB" w:rsidP="00836B44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3A21FA3E" w14:textId="3C91ED41" w:rsidR="00B52B54" w:rsidRDefault="004C1ABB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Nominated person to conduct Warm up</w:t>
            </w:r>
            <w:r w:rsidR="002F14EB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1984" w:type="dxa"/>
            <w:gridSpan w:val="2"/>
          </w:tcPr>
          <w:p w14:paraId="4489EBE9" w14:textId="3D2793EB" w:rsidR="00CF6175" w:rsidRDefault="00CF6175" w:rsidP="00836B44">
            <w:pPr>
              <w:spacing w:before="80"/>
              <w:rPr>
                <w:rFonts w:ascii="Tahoma" w:hAnsi="Tahoma" w:cs="Tahoma"/>
                <w:bCs/>
              </w:rPr>
            </w:pPr>
          </w:p>
        </w:tc>
        <w:tc>
          <w:tcPr>
            <w:tcW w:w="1280" w:type="dxa"/>
          </w:tcPr>
          <w:p w14:paraId="7A2C2175" w14:textId="0E9EF923" w:rsidR="00B52B54" w:rsidRDefault="007A435F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="00CF6175">
              <w:rPr>
                <w:rFonts w:ascii="Arial" w:hAnsi="Arial" w:cs="Arial"/>
                <w:bCs/>
              </w:rPr>
              <w:t xml:space="preserve"> Mins</w:t>
            </w:r>
          </w:p>
        </w:tc>
      </w:tr>
      <w:tr w:rsidR="008C798E" w14:paraId="49A50CDA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7ABE2DBD" w14:textId="5BFB79A5" w:rsidR="008C798E" w:rsidRDefault="00BF45D9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Overview of day </w:t>
            </w:r>
            <w:r w:rsidR="00D91509">
              <w:rPr>
                <w:rFonts w:ascii="Arial" w:hAnsi="Arial" w:cs="Arial"/>
                <w:bCs/>
              </w:rPr>
              <w:t>23</w:t>
            </w:r>
          </w:p>
          <w:p w14:paraId="39FCBBDC" w14:textId="69AEFFBC" w:rsidR="00906E62" w:rsidRDefault="00906E62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</w:t>
            </w:r>
          </w:p>
        </w:tc>
        <w:tc>
          <w:tcPr>
            <w:tcW w:w="5149" w:type="dxa"/>
            <w:gridSpan w:val="2"/>
          </w:tcPr>
          <w:p w14:paraId="17E0C296" w14:textId="22AAAC02" w:rsidR="008C798E" w:rsidRDefault="00906E62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Go through the Los for Day </w:t>
            </w:r>
            <w:r w:rsidR="003D0436">
              <w:rPr>
                <w:rFonts w:ascii="Arial" w:hAnsi="Arial" w:cs="Arial"/>
                <w:bCs/>
              </w:rPr>
              <w:t>2</w:t>
            </w:r>
            <w:r w:rsidR="00D91509">
              <w:rPr>
                <w:rFonts w:ascii="Arial" w:hAnsi="Arial" w:cs="Arial"/>
                <w:bCs/>
              </w:rPr>
              <w:t>3</w:t>
            </w:r>
          </w:p>
          <w:p w14:paraId="586E2F5B" w14:textId="67AD96CF" w:rsidR="00ED4FD8" w:rsidRDefault="00ED4FD8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</w:t>
            </w:r>
            <w:r w:rsidR="00322D68">
              <w:rPr>
                <w:rFonts w:ascii="Arial" w:hAnsi="Arial" w:cs="Arial"/>
                <w:bCs/>
              </w:rPr>
              <w:t>of yesterday</w:t>
            </w:r>
            <w:r>
              <w:rPr>
                <w:rFonts w:ascii="Arial" w:hAnsi="Arial" w:cs="Arial"/>
                <w:bCs/>
              </w:rPr>
              <w:t xml:space="preserve"> – provide answers to any </w:t>
            </w:r>
            <w:proofErr w:type="gramStart"/>
            <w:r>
              <w:rPr>
                <w:rFonts w:ascii="Arial" w:hAnsi="Arial" w:cs="Arial"/>
                <w:bCs/>
              </w:rPr>
              <w:t>questions</w:t>
            </w:r>
            <w:proofErr w:type="gramEnd"/>
            <w:r>
              <w:rPr>
                <w:rFonts w:ascii="Arial" w:hAnsi="Arial" w:cs="Arial"/>
                <w:bCs/>
              </w:rPr>
              <w:t xml:space="preserve"> participants may have </w:t>
            </w:r>
          </w:p>
        </w:tc>
        <w:tc>
          <w:tcPr>
            <w:tcW w:w="4395" w:type="dxa"/>
            <w:gridSpan w:val="2"/>
          </w:tcPr>
          <w:p w14:paraId="2B0221F0" w14:textId="5C2D6854" w:rsidR="008C798E" w:rsidRDefault="00322B36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Ask and answer questions</w:t>
            </w:r>
          </w:p>
        </w:tc>
        <w:tc>
          <w:tcPr>
            <w:tcW w:w="1984" w:type="dxa"/>
            <w:gridSpan w:val="2"/>
          </w:tcPr>
          <w:p w14:paraId="0BDCC62A" w14:textId="05C1E2E7" w:rsidR="008C798E" w:rsidRDefault="00322B36" w:rsidP="00836B44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2FAAE1CC" w14:textId="6DF76470" w:rsidR="008C798E" w:rsidRDefault="00322B36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Mins</w:t>
            </w:r>
          </w:p>
        </w:tc>
      </w:tr>
      <w:tr w:rsidR="00EB5852" w14:paraId="521DB238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4A724A11" w14:textId="50526F55" w:rsidR="00EB5852" w:rsidRDefault="0060134E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Reflection on practice</w:t>
            </w:r>
          </w:p>
        </w:tc>
        <w:tc>
          <w:tcPr>
            <w:tcW w:w="5149" w:type="dxa"/>
            <w:gridSpan w:val="2"/>
          </w:tcPr>
          <w:p w14:paraId="55A2FB56" w14:textId="77777777" w:rsidR="00AF582B" w:rsidRDefault="0060134E" w:rsidP="00D91509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Begin discussion on reflection. Participants should have been doing this at least once a week throughout this programme.  Link back to that.</w:t>
            </w:r>
          </w:p>
          <w:p w14:paraId="1D904E29" w14:textId="1B059012" w:rsidR="0060134E" w:rsidRPr="00D00651" w:rsidRDefault="0060134E" w:rsidP="00D91509">
            <w:pPr>
              <w:spacing w:before="80"/>
              <w:rPr>
                <w:rFonts w:ascii="Arial" w:hAnsi="Arial" w:cs="Arial"/>
                <w:bCs/>
              </w:rPr>
            </w:pPr>
            <w:r w:rsidRPr="00205F3A">
              <w:rPr>
                <w:rFonts w:ascii="Arial" w:hAnsi="Arial" w:cs="Arial"/>
                <w:b/>
                <w:bCs/>
              </w:rPr>
              <w:t>Activity 1:</w:t>
            </w:r>
            <w:r>
              <w:rPr>
                <w:rFonts w:ascii="Arial" w:hAnsi="Arial" w:cs="Arial"/>
                <w:bCs/>
              </w:rPr>
              <w:t xml:space="preserve"> Complete as per TB</w:t>
            </w:r>
          </w:p>
        </w:tc>
        <w:tc>
          <w:tcPr>
            <w:tcW w:w="4395" w:type="dxa"/>
            <w:gridSpan w:val="2"/>
          </w:tcPr>
          <w:p w14:paraId="44134885" w14:textId="7FEAFE1A" w:rsidR="001F50C8" w:rsidRDefault="00135B0C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Participants work individually to complete Template A</w:t>
            </w:r>
          </w:p>
        </w:tc>
        <w:tc>
          <w:tcPr>
            <w:tcW w:w="1984" w:type="dxa"/>
            <w:gridSpan w:val="2"/>
          </w:tcPr>
          <w:p w14:paraId="1FD6C143" w14:textId="77777777" w:rsidR="00361EEC" w:rsidRDefault="003E14C4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PPT</w:t>
            </w:r>
          </w:p>
          <w:p w14:paraId="631008E8" w14:textId="77777777" w:rsidR="003E14C4" w:rsidRDefault="003E14C4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SB</w:t>
            </w:r>
          </w:p>
          <w:p w14:paraId="32D1F70D" w14:textId="2DE6B6E0" w:rsidR="003E14C4" w:rsidRDefault="003E14C4" w:rsidP="00836B44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280" w:type="dxa"/>
          </w:tcPr>
          <w:p w14:paraId="3BFF744E" w14:textId="3F74C1A1" w:rsidR="00AF582B" w:rsidRDefault="0060134E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 mins</w:t>
            </w:r>
          </w:p>
        </w:tc>
      </w:tr>
      <w:tr w:rsidR="00A359CE" w14:paraId="083438E9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7FBD1AC7" w14:textId="5678009C" w:rsidR="00A359CE" w:rsidRDefault="00A359CE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What is</w:t>
            </w:r>
            <w:bookmarkStart w:id="0" w:name="_GoBack"/>
            <w:bookmarkEnd w:id="0"/>
            <w:r>
              <w:rPr>
                <w:rFonts w:ascii="Arial" w:hAnsi="Arial" w:cs="Arial"/>
                <w:bCs/>
                <w:i/>
              </w:rPr>
              <w:t xml:space="preserve"> reflection</w:t>
            </w:r>
          </w:p>
        </w:tc>
        <w:tc>
          <w:tcPr>
            <w:tcW w:w="5149" w:type="dxa"/>
            <w:gridSpan w:val="2"/>
          </w:tcPr>
          <w:p w14:paraId="365ECF1D" w14:textId="77777777" w:rsidR="00A359CE" w:rsidRDefault="00A359CE" w:rsidP="00135B0C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Ask participants to </w:t>
            </w:r>
            <w:r w:rsidR="00135B0C">
              <w:rPr>
                <w:rFonts w:ascii="Arial" w:hAnsi="Arial" w:cs="Arial"/>
                <w:bCs/>
              </w:rPr>
              <w:t>get in to groups to discuss:</w:t>
            </w:r>
          </w:p>
          <w:p w14:paraId="1DC242AE" w14:textId="77777777" w:rsidR="00135B0C" w:rsidRPr="00135B0C" w:rsidRDefault="00135B0C" w:rsidP="00135B0C">
            <w:pPr>
              <w:spacing w:before="80"/>
              <w:ind w:left="720"/>
              <w:rPr>
                <w:rFonts w:ascii="Arial" w:hAnsi="Arial" w:cs="Arial"/>
                <w:bCs/>
                <w:lang w:val="en-GB"/>
              </w:rPr>
            </w:pPr>
            <w:r w:rsidRPr="00135B0C">
              <w:rPr>
                <w:rFonts w:ascii="Arial" w:hAnsi="Arial" w:cs="Arial"/>
                <w:bCs/>
                <w:lang w:val="en-GB"/>
              </w:rPr>
              <w:t>–3 things you found interesting</w:t>
            </w:r>
          </w:p>
          <w:p w14:paraId="4084C748" w14:textId="77777777" w:rsidR="00135B0C" w:rsidRPr="00135B0C" w:rsidRDefault="00135B0C" w:rsidP="00135B0C">
            <w:pPr>
              <w:spacing w:before="80"/>
              <w:ind w:left="720"/>
              <w:rPr>
                <w:rFonts w:ascii="Arial" w:hAnsi="Arial" w:cs="Arial"/>
                <w:bCs/>
                <w:lang w:val="en-GB"/>
              </w:rPr>
            </w:pPr>
            <w:r w:rsidRPr="00135B0C">
              <w:rPr>
                <w:rFonts w:ascii="Arial" w:hAnsi="Arial" w:cs="Arial"/>
                <w:bCs/>
                <w:lang w:val="en-GB"/>
              </w:rPr>
              <w:t>–2 things you’d like to know more about</w:t>
            </w:r>
          </w:p>
          <w:p w14:paraId="643359FA" w14:textId="77777777" w:rsidR="00135B0C" w:rsidRDefault="00135B0C" w:rsidP="00135B0C">
            <w:pPr>
              <w:spacing w:before="80"/>
              <w:ind w:left="720"/>
              <w:rPr>
                <w:rFonts w:ascii="Arial" w:hAnsi="Arial" w:cs="Arial"/>
                <w:bCs/>
                <w:lang w:val="en-GB"/>
              </w:rPr>
            </w:pPr>
            <w:r w:rsidRPr="00135B0C">
              <w:rPr>
                <w:rFonts w:ascii="Arial" w:hAnsi="Arial" w:cs="Arial"/>
                <w:bCs/>
                <w:lang w:val="en-GB"/>
              </w:rPr>
              <w:t>–1 question you still have</w:t>
            </w:r>
          </w:p>
          <w:p w14:paraId="14B930DE" w14:textId="210FC1FC" w:rsidR="00135B0C" w:rsidRPr="00135B0C" w:rsidRDefault="00135B0C" w:rsidP="00135B0C">
            <w:pPr>
              <w:spacing w:before="80"/>
              <w:rPr>
                <w:rFonts w:ascii="Arial" w:hAnsi="Arial" w:cs="Arial"/>
                <w:bCs/>
                <w:lang w:val="en-GB"/>
              </w:rPr>
            </w:pPr>
            <w:proofErr w:type="gramStart"/>
            <w:r>
              <w:rPr>
                <w:rFonts w:ascii="Arial" w:hAnsi="Arial" w:cs="Arial"/>
                <w:bCs/>
                <w:lang w:val="en-GB"/>
              </w:rPr>
              <w:t>As a whole class</w:t>
            </w:r>
            <w:proofErr w:type="gramEnd"/>
            <w:r>
              <w:rPr>
                <w:rFonts w:ascii="Arial" w:hAnsi="Arial" w:cs="Arial"/>
                <w:bCs/>
                <w:lang w:val="en-GB"/>
              </w:rPr>
              <w:t xml:space="preserve"> try to answer questions that groups have been unable to answer</w:t>
            </w:r>
          </w:p>
        </w:tc>
        <w:tc>
          <w:tcPr>
            <w:tcW w:w="4395" w:type="dxa"/>
            <w:gridSpan w:val="2"/>
          </w:tcPr>
          <w:p w14:paraId="1F946FC5" w14:textId="7491A52E" w:rsidR="00A359CE" w:rsidRDefault="00135B0C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Group discussion about the article.  Share ideas and answer each other questions</w:t>
            </w:r>
          </w:p>
        </w:tc>
        <w:tc>
          <w:tcPr>
            <w:tcW w:w="1984" w:type="dxa"/>
            <w:gridSpan w:val="2"/>
          </w:tcPr>
          <w:p w14:paraId="5DF2D7A5" w14:textId="77777777" w:rsidR="00A359CE" w:rsidRDefault="00135B0C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PPT </w:t>
            </w:r>
          </w:p>
          <w:p w14:paraId="1C90981C" w14:textId="01A9F917" w:rsidR="00135B0C" w:rsidRDefault="00135B0C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SB</w:t>
            </w:r>
          </w:p>
        </w:tc>
        <w:tc>
          <w:tcPr>
            <w:tcW w:w="1280" w:type="dxa"/>
          </w:tcPr>
          <w:p w14:paraId="72281ED8" w14:textId="7523153E" w:rsidR="00A359CE" w:rsidRDefault="00135B0C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mins</w:t>
            </w:r>
          </w:p>
        </w:tc>
      </w:tr>
      <w:tr w:rsidR="0048691A" w14:paraId="13ED8E93" w14:textId="77777777" w:rsidTr="008A5DAB">
        <w:trPr>
          <w:trHeight w:val="409"/>
        </w:trPr>
        <w:tc>
          <w:tcPr>
            <w:tcW w:w="15901" w:type="dxa"/>
            <w:gridSpan w:val="9"/>
            <w:shd w:val="clear" w:color="auto" w:fill="D9D9D9" w:themeFill="background1" w:themeFillShade="D9"/>
          </w:tcPr>
          <w:p w14:paraId="03E21934" w14:textId="3A174EBC" w:rsidR="0048691A" w:rsidRPr="002E25DE" w:rsidRDefault="0048691A" w:rsidP="00135B0C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2E25DE">
              <w:rPr>
                <w:rFonts w:ascii="Arial" w:hAnsi="Arial" w:cs="Arial"/>
                <w:b/>
                <w:bCs/>
              </w:rPr>
              <w:lastRenderedPageBreak/>
              <w:t>Break – 15 Mins (Approx</w:t>
            </w:r>
            <w:r w:rsidR="00E46F83" w:rsidRPr="002E25DE">
              <w:rPr>
                <w:rFonts w:ascii="Arial" w:hAnsi="Arial" w:cs="Arial"/>
                <w:b/>
                <w:bCs/>
              </w:rPr>
              <w:t>. 10.</w:t>
            </w:r>
            <w:r w:rsidR="00135B0C">
              <w:rPr>
                <w:rFonts w:ascii="Arial" w:hAnsi="Arial" w:cs="Arial"/>
                <w:b/>
                <w:bCs/>
              </w:rPr>
              <w:t>00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–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1</w:t>
            </w:r>
            <w:r w:rsidR="003666A5">
              <w:rPr>
                <w:rFonts w:ascii="Arial" w:hAnsi="Arial" w:cs="Arial"/>
                <w:b/>
                <w:bCs/>
              </w:rPr>
              <w:t>0</w:t>
            </w:r>
            <w:r w:rsidR="003523CA">
              <w:rPr>
                <w:rFonts w:ascii="Arial" w:hAnsi="Arial" w:cs="Arial"/>
                <w:b/>
                <w:bCs/>
              </w:rPr>
              <w:t>.</w:t>
            </w:r>
            <w:r w:rsidR="00135B0C">
              <w:rPr>
                <w:rFonts w:ascii="Arial" w:hAnsi="Arial" w:cs="Arial"/>
                <w:b/>
                <w:bCs/>
              </w:rPr>
              <w:t>15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E46F83" w:rsidRPr="002E25DE">
              <w:rPr>
                <w:rFonts w:ascii="Arial" w:hAnsi="Arial" w:cs="Arial"/>
                <w:b/>
                <w:bCs/>
              </w:rPr>
              <w:t>am)</w:t>
            </w:r>
          </w:p>
        </w:tc>
      </w:tr>
      <w:tr w:rsidR="00C476F6" w14:paraId="3F80010D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11A88874" w14:textId="09878DF4" w:rsidR="00C476F6" w:rsidRDefault="00135B0C" w:rsidP="00836B44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Reflecting in/on action</w:t>
            </w:r>
          </w:p>
          <w:p w14:paraId="42DD6EC3" w14:textId="305D8BE1" w:rsidR="00135B0C" w:rsidRDefault="00135B0C" w:rsidP="00836B44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Schon</w:t>
            </w:r>
          </w:p>
        </w:tc>
        <w:tc>
          <w:tcPr>
            <w:tcW w:w="5149" w:type="dxa"/>
            <w:gridSpan w:val="2"/>
          </w:tcPr>
          <w:p w14:paraId="72B928D8" w14:textId="77777777" w:rsidR="00BC170B" w:rsidRDefault="00205F3A" w:rsidP="00215ADE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Discuss the differences between reflection on and in action.  </w:t>
            </w:r>
          </w:p>
          <w:p w14:paraId="43EF0682" w14:textId="26FBB836" w:rsidR="00205F3A" w:rsidRPr="001503A9" w:rsidRDefault="00205F3A" w:rsidP="00215ADE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Activity 2</w:t>
            </w:r>
            <w:r w:rsidRPr="00205F3A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Cs/>
              </w:rPr>
              <w:t xml:space="preserve"> Complete as per TB</w:t>
            </w:r>
          </w:p>
        </w:tc>
        <w:tc>
          <w:tcPr>
            <w:tcW w:w="4395" w:type="dxa"/>
            <w:gridSpan w:val="2"/>
          </w:tcPr>
          <w:p w14:paraId="75B2B592" w14:textId="77777777" w:rsidR="00D65BE8" w:rsidRDefault="00205F3A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Participants work individually to complete Template B</w:t>
            </w:r>
          </w:p>
          <w:p w14:paraId="43D970A2" w14:textId="084F93E4" w:rsidR="00205F3A" w:rsidRDefault="00205F3A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Share</w:t>
            </w:r>
          </w:p>
        </w:tc>
        <w:tc>
          <w:tcPr>
            <w:tcW w:w="1984" w:type="dxa"/>
            <w:gridSpan w:val="2"/>
          </w:tcPr>
          <w:p w14:paraId="6D443AF7" w14:textId="77777777" w:rsidR="00215ADE" w:rsidRDefault="00215ADE" w:rsidP="00215ADE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PPT</w:t>
            </w:r>
          </w:p>
          <w:p w14:paraId="6D970A3E" w14:textId="18A10E6A" w:rsidR="00215ADE" w:rsidRDefault="00215ADE" w:rsidP="00215ADE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SB</w:t>
            </w:r>
            <w:r w:rsidR="00205F3A">
              <w:rPr>
                <w:rFonts w:ascii="Arial" w:hAnsi="Arial" w:cs="Arial"/>
                <w:bCs/>
              </w:rPr>
              <w:t xml:space="preserve"> – Template B</w:t>
            </w:r>
          </w:p>
          <w:p w14:paraId="07C2D4AA" w14:textId="6CF387AA" w:rsidR="00B74A0A" w:rsidRPr="002F20DA" w:rsidRDefault="00B74A0A" w:rsidP="00215ADE">
            <w:pPr>
              <w:spacing w:before="80"/>
              <w:rPr>
                <w:rFonts w:ascii="Tahoma" w:hAnsi="Tahoma" w:cs="Tahoma"/>
                <w:bCs/>
              </w:rPr>
            </w:pPr>
          </w:p>
        </w:tc>
        <w:tc>
          <w:tcPr>
            <w:tcW w:w="1280" w:type="dxa"/>
          </w:tcPr>
          <w:p w14:paraId="5865411E" w14:textId="1498CBA8" w:rsidR="000C1E38" w:rsidRDefault="00205F3A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135B0C">
              <w:rPr>
                <w:rFonts w:ascii="Arial" w:hAnsi="Arial" w:cs="Arial"/>
                <w:bCs/>
              </w:rPr>
              <w:t>0 mins</w:t>
            </w:r>
          </w:p>
        </w:tc>
      </w:tr>
      <w:tr w:rsidR="00205F3A" w14:paraId="09AAEF9B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2B0A448B" w14:textId="27C4B761" w:rsidR="00205F3A" w:rsidRDefault="00205F3A" w:rsidP="00836B44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Kolb’s experiential learning</w:t>
            </w:r>
          </w:p>
        </w:tc>
        <w:tc>
          <w:tcPr>
            <w:tcW w:w="5149" w:type="dxa"/>
            <w:gridSpan w:val="2"/>
          </w:tcPr>
          <w:p w14:paraId="04CBD645" w14:textId="77777777" w:rsidR="00205F3A" w:rsidRDefault="00205F3A" w:rsidP="00215ADE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 Kolb’s model and the four distinct stages.</w:t>
            </w:r>
          </w:p>
          <w:p w14:paraId="6127D71B" w14:textId="77777777" w:rsidR="00205F3A" w:rsidRDefault="00205F3A" w:rsidP="00205F3A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Activity 3</w:t>
            </w:r>
            <w:r w:rsidRPr="00205F3A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Cs/>
              </w:rPr>
              <w:t xml:space="preserve"> Complete as per TB</w:t>
            </w:r>
          </w:p>
          <w:p w14:paraId="5074115B" w14:textId="77777777" w:rsidR="001958FC" w:rsidRDefault="001958FC" w:rsidP="00205F3A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This requires some research of other models (Gibbs </w:t>
            </w:r>
            <w:proofErr w:type="spellStart"/>
            <w:r>
              <w:rPr>
                <w:rFonts w:ascii="Arial" w:hAnsi="Arial" w:cs="Arial"/>
                <w:bCs/>
              </w:rPr>
              <w:t>etc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  <w:p w14:paraId="43F45CCA" w14:textId="6E93DAD3" w:rsidR="001958FC" w:rsidRDefault="001958FC" w:rsidP="00205F3A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Have participants share with class</w:t>
            </w:r>
          </w:p>
        </w:tc>
        <w:tc>
          <w:tcPr>
            <w:tcW w:w="4395" w:type="dxa"/>
            <w:gridSpan w:val="2"/>
          </w:tcPr>
          <w:p w14:paraId="1098987D" w14:textId="77777777" w:rsidR="00205F3A" w:rsidRDefault="00205F3A" w:rsidP="00836B44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gridSpan w:val="2"/>
          </w:tcPr>
          <w:p w14:paraId="2ECD15C8" w14:textId="77777777" w:rsidR="00205F3A" w:rsidRDefault="001958FC" w:rsidP="00215ADE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BB – Template C</w:t>
            </w:r>
          </w:p>
          <w:p w14:paraId="491EA47D" w14:textId="23A08C01" w:rsidR="001958FC" w:rsidRDefault="001958FC" w:rsidP="00215ADE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Phones</w:t>
            </w:r>
          </w:p>
        </w:tc>
        <w:tc>
          <w:tcPr>
            <w:tcW w:w="1280" w:type="dxa"/>
          </w:tcPr>
          <w:p w14:paraId="37992847" w14:textId="39273B95" w:rsidR="00205F3A" w:rsidRDefault="001958FC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 mins</w:t>
            </w:r>
          </w:p>
        </w:tc>
      </w:tr>
      <w:tr w:rsidR="007171E8" w14:paraId="055C53C3" w14:textId="77777777" w:rsidTr="00AD0983">
        <w:trPr>
          <w:trHeight w:val="540"/>
        </w:trPr>
        <w:tc>
          <w:tcPr>
            <w:tcW w:w="15901" w:type="dxa"/>
            <w:gridSpan w:val="9"/>
            <w:shd w:val="clear" w:color="auto" w:fill="D9D9D9" w:themeFill="background1" w:themeFillShade="D9"/>
          </w:tcPr>
          <w:p w14:paraId="7603A84C" w14:textId="0FCAB524" w:rsidR="007171E8" w:rsidRPr="007171E8" w:rsidRDefault="002E25DE" w:rsidP="007171E8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Lunch </w:t>
            </w:r>
            <w:r w:rsidR="00907E75">
              <w:rPr>
                <w:rFonts w:ascii="Arial" w:hAnsi="Arial" w:cs="Arial"/>
                <w:b/>
                <w:bCs/>
              </w:rPr>
              <w:t>Break</w:t>
            </w:r>
            <w:r w:rsidR="00884356">
              <w:rPr>
                <w:rFonts w:ascii="Arial" w:hAnsi="Arial" w:cs="Arial"/>
                <w:b/>
                <w:bCs/>
              </w:rPr>
              <w:t xml:space="preserve"> (approx. </w:t>
            </w:r>
            <w:r w:rsidR="008C6BA3">
              <w:rPr>
                <w:rFonts w:ascii="Arial" w:hAnsi="Arial" w:cs="Arial"/>
                <w:b/>
                <w:bCs/>
              </w:rPr>
              <w:t>12</w:t>
            </w:r>
            <w:r w:rsidR="00A67CDF">
              <w:rPr>
                <w:rFonts w:ascii="Arial" w:hAnsi="Arial" w:cs="Arial"/>
                <w:b/>
                <w:bCs/>
              </w:rPr>
              <w:t>.</w:t>
            </w:r>
            <w:r w:rsidR="003666A5">
              <w:rPr>
                <w:rFonts w:ascii="Arial" w:hAnsi="Arial" w:cs="Arial"/>
                <w:b/>
                <w:bCs/>
              </w:rPr>
              <w:t>0</w:t>
            </w:r>
            <w:r w:rsidR="004368EF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– 1</w:t>
            </w:r>
            <w:r w:rsidR="00E44DCD">
              <w:rPr>
                <w:rFonts w:ascii="Arial" w:hAnsi="Arial" w:cs="Arial"/>
                <w:b/>
                <w:bCs/>
              </w:rPr>
              <w:t>.</w:t>
            </w:r>
            <w:r w:rsidR="00606E3F">
              <w:rPr>
                <w:rFonts w:ascii="Arial" w:hAnsi="Arial" w:cs="Arial"/>
                <w:b/>
                <w:bCs/>
              </w:rPr>
              <w:t>0</w:t>
            </w:r>
            <w:r w:rsidR="004368EF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pm</w:t>
            </w:r>
            <w:r w:rsidR="0088435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0C6D1F" w14:paraId="3BE60378" w14:textId="77777777" w:rsidTr="000C6D1F">
        <w:trPr>
          <w:trHeight w:val="540"/>
        </w:trPr>
        <w:tc>
          <w:tcPr>
            <w:tcW w:w="3180" w:type="dxa"/>
            <w:gridSpan w:val="2"/>
            <w:shd w:val="clear" w:color="auto" w:fill="auto"/>
          </w:tcPr>
          <w:p w14:paraId="5127506A" w14:textId="6201D37F" w:rsidR="000C6D1F" w:rsidRPr="0008100C" w:rsidRDefault="00745D14" w:rsidP="007171E8">
            <w:pPr>
              <w:spacing w:before="80"/>
              <w:jc w:val="center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Using feedback for reflection</w:t>
            </w:r>
          </w:p>
        </w:tc>
        <w:tc>
          <w:tcPr>
            <w:tcW w:w="5054" w:type="dxa"/>
            <w:shd w:val="clear" w:color="auto" w:fill="auto"/>
          </w:tcPr>
          <w:p w14:paraId="0474BBEC" w14:textId="65976FFC" w:rsidR="00C57720" w:rsidRDefault="00D91509" w:rsidP="00C57720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17872BB" w14:textId="5C20DF5E" w:rsidR="00745D14" w:rsidRDefault="00745D14" w:rsidP="00745D1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Activity 4</w:t>
            </w:r>
            <w:r w:rsidRPr="00205F3A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Cs/>
              </w:rPr>
              <w:t xml:space="preserve"> Complete as per TB</w:t>
            </w:r>
          </w:p>
          <w:p w14:paraId="6C44E3F2" w14:textId="0D5A0FB9" w:rsidR="000C6D1F" w:rsidRPr="0008100C" w:rsidRDefault="000C6D1F" w:rsidP="00C57720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29E9BB45" w14:textId="5743494C" w:rsidR="002F20DA" w:rsidRPr="00745D14" w:rsidRDefault="00745D14" w:rsidP="000C3BE2">
            <w:pPr>
              <w:spacing w:before="80"/>
              <w:rPr>
                <w:rFonts w:ascii="Arial" w:hAnsi="Arial" w:cs="Arial"/>
                <w:bCs/>
              </w:rPr>
            </w:pPr>
            <w:r w:rsidRPr="00745D14">
              <w:rPr>
                <w:rFonts w:ascii="Arial" w:hAnsi="Arial" w:cs="Arial"/>
                <w:bCs/>
              </w:rPr>
              <w:t>Work firstly individually to complete Template D and then work in groups to compare responses and to reflect upon the differences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32BB316" w14:textId="77777777" w:rsidR="002B3A46" w:rsidRDefault="002B3A46" w:rsidP="007171E8">
            <w:pPr>
              <w:spacing w:before="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PPT</w:t>
            </w:r>
          </w:p>
          <w:p w14:paraId="06C1FF64" w14:textId="239AFFA6" w:rsidR="000C6D1F" w:rsidRPr="002F20DA" w:rsidRDefault="002B3A46" w:rsidP="007171E8">
            <w:pPr>
              <w:spacing w:before="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SB – Template </w:t>
            </w:r>
            <w:r w:rsidR="00745D14">
              <w:rPr>
                <w:rFonts w:ascii="Arial" w:hAnsi="Arial" w:cs="Arial"/>
                <w:bCs/>
              </w:rPr>
              <w:t>D</w:t>
            </w:r>
          </w:p>
        </w:tc>
        <w:tc>
          <w:tcPr>
            <w:tcW w:w="1288" w:type="dxa"/>
            <w:gridSpan w:val="2"/>
            <w:shd w:val="clear" w:color="auto" w:fill="auto"/>
          </w:tcPr>
          <w:p w14:paraId="396A3E55" w14:textId="2CD3C9D5" w:rsidR="000C6D1F" w:rsidRPr="002F20DA" w:rsidRDefault="00745D14" w:rsidP="007171E8">
            <w:pPr>
              <w:spacing w:before="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  <w:r w:rsidR="002B3A46">
              <w:rPr>
                <w:rFonts w:ascii="Arial" w:hAnsi="Arial" w:cs="Arial"/>
                <w:bCs/>
              </w:rPr>
              <w:t>0 mins</w:t>
            </w:r>
          </w:p>
        </w:tc>
      </w:tr>
      <w:tr w:rsidR="002E25DE" w14:paraId="1A5A92B7" w14:textId="77777777" w:rsidTr="002E25DE">
        <w:trPr>
          <w:gridAfter w:val="1"/>
          <w:wAfter w:w="8" w:type="dxa"/>
          <w:trHeight w:val="613"/>
        </w:trPr>
        <w:tc>
          <w:tcPr>
            <w:tcW w:w="15893" w:type="dxa"/>
            <w:gridSpan w:val="8"/>
            <w:shd w:val="clear" w:color="auto" w:fill="D9D9D9" w:themeFill="background1" w:themeFillShade="D9"/>
          </w:tcPr>
          <w:p w14:paraId="583C3F70" w14:textId="65CE41FD" w:rsidR="002E25DE" w:rsidRPr="00B04F16" w:rsidRDefault="009F375A" w:rsidP="002E25DE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B04F16">
              <w:rPr>
                <w:rFonts w:ascii="Arial" w:hAnsi="Arial" w:cs="Arial"/>
                <w:b/>
                <w:bCs/>
              </w:rPr>
              <w:t xml:space="preserve">Break 15 Mins (Approx. </w:t>
            </w:r>
            <w:r w:rsidR="00B04F16" w:rsidRPr="00B04F16">
              <w:rPr>
                <w:rFonts w:ascii="Arial" w:hAnsi="Arial" w:cs="Arial"/>
                <w:b/>
                <w:bCs/>
              </w:rPr>
              <w:t>2</w:t>
            </w:r>
            <w:r w:rsidR="005E7F04">
              <w:rPr>
                <w:rFonts w:ascii="Arial" w:hAnsi="Arial" w:cs="Arial"/>
                <w:b/>
                <w:bCs/>
              </w:rPr>
              <w:t>.</w:t>
            </w:r>
            <w:r w:rsidR="00745D14">
              <w:rPr>
                <w:rFonts w:ascii="Arial" w:hAnsi="Arial" w:cs="Arial"/>
                <w:b/>
                <w:bCs/>
              </w:rPr>
              <w:t>0</w:t>
            </w:r>
            <w:r w:rsidR="00E33DD6">
              <w:rPr>
                <w:rFonts w:ascii="Arial" w:hAnsi="Arial" w:cs="Arial"/>
                <w:b/>
                <w:bCs/>
              </w:rPr>
              <w:t>0</w:t>
            </w:r>
            <w:r w:rsidR="00B04F16" w:rsidRPr="00B04F16">
              <w:rPr>
                <w:rFonts w:ascii="Arial" w:hAnsi="Arial" w:cs="Arial"/>
                <w:b/>
                <w:bCs/>
              </w:rPr>
              <w:t xml:space="preserve"> – </w:t>
            </w:r>
            <w:r w:rsidR="009A353C">
              <w:rPr>
                <w:rFonts w:ascii="Arial" w:hAnsi="Arial" w:cs="Arial"/>
                <w:b/>
                <w:bCs/>
              </w:rPr>
              <w:t>2.</w:t>
            </w:r>
            <w:r w:rsidR="00745D14">
              <w:rPr>
                <w:rFonts w:ascii="Arial" w:hAnsi="Arial" w:cs="Arial"/>
                <w:b/>
                <w:bCs/>
              </w:rPr>
              <w:t>1</w:t>
            </w:r>
            <w:r w:rsidR="009A353C">
              <w:rPr>
                <w:rFonts w:ascii="Arial" w:hAnsi="Arial" w:cs="Arial"/>
                <w:b/>
                <w:bCs/>
              </w:rPr>
              <w:t>5</w:t>
            </w:r>
            <w:r w:rsidR="00544062">
              <w:rPr>
                <w:rFonts w:ascii="Arial" w:hAnsi="Arial" w:cs="Arial"/>
                <w:b/>
                <w:bCs/>
              </w:rPr>
              <w:t>pm</w:t>
            </w:r>
            <w:r w:rsidR="00B04F16" w:rsidRPr="00B04F1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745D14" w14:paraId="58D8C986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2416295C" w14:textId="4B5FBCC1" w:rsidR="00745D14" w:rsidRDefault="00745D14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Tools for reflection</w:t>
            </w:r>
          </w:p>
        </w:tc>
        <w:tc>
          <w:tcPr>
            <w:tcW w:w="5149" w:type="dxa"/>
            <w:gridSpan w:val="2"/>
          </w:tcPr>
          <w:p w14:paraId="4C78B07A" w14:textId="08DE638B" w:rsidR="00745D14" w:rsidRDefault="00745D14" w:rsidP="00745D1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Activity 5</w:t>
            </w:r>
            <w:r w:rsidRPr="00205F3A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Cs/>
              </w:rPr>
              <w:t xml:space="preserve"> Complete as per TB</w:t>
            </w:r>
          </w:p>
          <w:p w14:paraId="013D711D" w14:textId="3628E69D" w:rsidR="00745D14" w:rsidRPr="00CE0F4A" w:rsidRDefault="004978C7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>
              <w:rPr>
                <w:rFonts w:ascii="Arial" w:hAnsi="Arial" w:cs="Arial"/>
                <w:bCs/>
                <w:lang w:val="en-NZ"/>
              </w:rPr>
              <w:t>If time participants could create their own model</w:t>
            </w:r>
          </w:p>
        </w:tc>
        <w:tc>
          <w:tcPr>
            <w:tcW w:w="4395" w:type="dxa"/>
            <w:gridSpan w:val="2"/>
          </w:tcPr>
          <w:p w14:paraId="2D290BFA" w14:textId="71A547AE" w:rsidR="00745D14" w:rsidRDefault="00745D14" w:rsidP="00CE0F4A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Participants work in groups to research one of the tools for reflection and create a presentation on their tool and its effectiveness.</w:t>
            </w:r>
          </w:p>
        </w:tc>
        <w:tc>
          <w:tcPr>
            <w:tcW w:w="1984" w:type="dxa"/>
            <w:gridSpan w:val="2"/>
          </w:tcPr>
          <w:p w14:paraId="1ABD3045" w14:textId="77777777" w:rsidR="00745D14" w:rsidRDefault="00745D14" w:rsidP="00395BA3">
            <w:pPr>
              <w:spacing w:before="80"/>
              <w:rPr>
                <w:rFonts w:ascii="Tahoma" w:hAnsi="Tahoma" w:cs="Tahoma"/>
                <w:bCs/>
              </w:rPr>
            </w:pPr>
          </w:p>
        </w:tc>
        <w:tc>
          <w:tcPr>
            <w:tcW w:w="1280" w:type="dxa"/>
          </w:tcPr>
          <w:p w14:paraId="66F179C1" w14:textId="569D9094" w:rsidR="00745D14" w:rsidRDefault="00745D14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 Mins</w:t>
            </w:r>
          </w:p>
        </w:tc>
      </w:tr>
      <w:tr w:rsidR="0064727B" w14:paraId="38492505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30644E98" w14:textId="77777777" w:rsidR="0064727B" w:rsidRPr="0064727B" w:rsidRDefault="0064727B" w:rsidP="00836B44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Post–it </w:t>
            </w:r>
            <w:proofErr w:type="gramStart"/>
            <w:r>
              <w:rPr>
                <w:rFonts w:ascii="Arial" w:hAnsi="Arial" w:cs="Arial"/>
                <w:bCs/>
              </w:rPr>
              <w:t>note</w:t>
            </w:r>
            <w:proofErr w:type="gramEnd"/>
            <w:r>
              <w:rPr>
                <w:rFonts w:ascii="Arial" w:hAnsi="Arial" w:cs="Arial"/>
                <w:bCs/>
              </w:rPr>
              <w:t xml:space="preserve"> evaluations</w:t>
            </w:r>
          </w:p>
        </w:tc>
        <w:tc>
          <w:tcPr>
            <w:tcW w:w="5149" w:type="dxa"/>
            <w:gridSpan w:val="2"/>
          </w:tcPr>
          <w:p w14:paraId="1327DE1C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B80972F" w14:textId="77777777" w:rsidR="0064727B" w:rsidRPr="00CE0F4A" w:rsidRDefault="00CE0F4A" w:rsidP="00836B44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questions do you still have?</w:t>
            </w:r>
          </w:p>
        </w:tc>
        <w:tc>
          <w:tcPr>
            <w:tcW w:w="4395" w:type="dxa"/>
            <w:gridSpan w:val="2"/>
          </w:tcPr>
          <w:p w14:paraId="0F34DD10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>
              <w:rPr>
                <w:rFonts w:ascii="Arial" w:hAnsi="Arial" w:cs="Arial"/>
                <w:bCs/>
              </w:rPr>
              <w:t xml:space="preserve">Use pink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A11735E" w14:textId="77777777" w:rsidR="0064727B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Use yellow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questions do you still have</w:t>
            </w:r>
            <w:r>
              <w:rPr>
                <w:rFonts w:ascii="Arial" w:hAnsi="Arial" w:cs="Arial"/>
                <w:bCs/>
                <w:lang w:val="en-NZ"/>
              </w:rPr>
              <w:t>?</w:t>
            </w:r>
          </w:p>
        </w:tc>
        <w:tc>
          <w:tcPr>
            <w:tcW w:w="1984" w:type="dxa"/>
            <w:gridSpan w:val="2"/>
          </w:tcPr>
          <w:p w14:paraId="0A83E512" w14:textId="77777777" w:rsidR="0064727B" w:rsidRDefault="0064727B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Ppt and </w:t>
            </w:r>
            <w:r w:rsidR="00CE0F4A">
              <w:rPr>
                <w:rFonts w:ascii="Tahoma" w:hAnsi="Tahoma" w:cs="Tahoma"/>
                <w:bCs/>
              </w:rPr>
              <w:t xml:space="preserve">pink and yellow </w:t>
            </w:r>
            <w:r>
              <w:rPr>
                <w:rFonts w:ascii="Tahoma" w:hAnsi="Tahoma" w:cs="Tahoma"/>
                <w:bCs/>
              </w:rPr>
              <w:t>post-it notes</w:t>
            </w:r>
          </w:p>
        </w:tc>
        <w:tc>
          <w:tcPr>
            <w:tcW w:w="1280" w:type="dxa"/>
          </w:tcPr>
          <w:p w14:paraId="00F7AA33" w14:textId="77777777" w:rsidR="0064727B" w:rsidRDefault="0064727B" w:rsidP="00836B44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CE0F4A" w14:paraId="2921B726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7DDA50C2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170B12">
              <w:rPr>
                <w:rFonts w:ascii="Arial" w:hAnsi="Arial" w:cs="Arial"/>
                <w:b/>
                <w:bCs/>
              </w:rPr>
              <w:t>Review of session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B59132C" w14:textId="77777777" w:rsidR="00CE0F4A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5149" w:type="dxa"/>
            <w:gridSpan w:val="2"/>
          </w:tcPr>
          <w:p w14:paraId="63414531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went well?</w:t>
            </w:r>
          </w:p>
          <w:p w14:paraId="0B13B231" w14:textId="4D0085F1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281F3C07" w14:textId="514EAB5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20FF76E" w14:textId="49941419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0DA7BA9A" w14:textId="77777777" w:rsidR="00CE0F4A" w:rsidRDefault="00CE0F4A" w:rsidP="0058000A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76AE4D48" w14:textId="77777777" w:rsidR="00CE0F4A" w:rsidRPr="00170B12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did not work at all?</w:t>
            </w:r>
          </w:p>
          <w:p w14:paraId="47C27C62" w14:textId="6C3ADE6A" w:rsidR="00CE0F4A" w:rsidRP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4" w:type="dxa"/>
            <w:gridSpan w:val="3"/>
          </w:tcPr>
          <w:p w14:paraId="0B2A99DD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will I change?</w:t>
            </w:r>
          </w:p>
          <w:p w14:paraId="7C5D7A17" w14:textId="2973729C" w:rsidR="00CE0F4A" w:rsidRPr="00CE0F4A" w:rsidRDefault="00CE0F4A" w:rsidP="00D63EB0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57E784E6" w14:textId="6A1CA6BB" w:rsidR="002714BD" w:rsidRPr="002714BD" w:rsidRDefault="002714BD" w:rsidP="005D67CB">
      <w:pPr>
        <w:rPr>
          <w:b/>
          <w:sz w:val="32"/>
          <w:szCs w:val="32"/>
        </w:rPr>
      </w:pPr>
    </w:p>
    <w:sectPr w:rsidR="002714BD" w:rsidRPr="002714BD" w:rsidSect="00AA09A3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26413" w14:textId="77777777" w:rsidR="005A3D2A" w:rsidRDefault="005A3D2A" w:rsidP="004B38C4">
      <w:r>
        <w:separator/>
      </w:r>
    </w:p>
  </w:endnote>
  <w:endnote w:type="continuationSeparator" w:id="0">
    <w:p w14:paraId="5B71873C" w14:textId="77777777" w:rsidR="005A3D2A" w:rsidRDefault="005A3D2A" w:rsidP="004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6F44" w14:textId="6B41B998" w:rsidR="00171D58" w:rsidRPr="00171D58" w:rsidRDefault="00171D58" w:rsidP="0058000A">
    <w:pPr>
      <w:pStyle w:val="Footer"/>
      <w:ind w:hanging="851"/>
      <w:rPr>
        <w:b/>
        <w:i/>
      </w:rPr>
    </w:pPr>
    <w:r w:rsidRPr="00171D58">
      <w:rPr>
        <w:b/>
        <w:i/>
      </w:rPr>
      <w:t xml:space="preserve">Lesson </w:t>
    </w:r>
    <w:proofErr w:type="gramStart"/>
    <w:r w:rsidR="00192E60">
      <w:rPr>
        <w:b/>
        <w:i/>
      </w:rPr>
      <w:t>23</w:t>
    </w:r>
    <w:r w:rsidR="00626335">
      <w:rPr>
        <w:b/>
        <w:i/>
      </w:rPr>
      <w:t xml:space="preserve"> </w:t>
    </w:r>
    <w:r w:rsidR="007171E8">
      <w:rPr>
        <w:b/>
        <w:i/>
      </w:rPr>
      <w:t xml:space="preserve"> </w:t>
    </w:r>
    <w:r w:rsidR="00B556E8">
      <w:rPr>
        <w:b/>
        <w:i/>
      </w:rPr>
      <w:t>SINO</w:t>
    </w:r>
    <w:proofErr w:type="gramEnd"/>
    <w:r w:rsidR="00AA09A3">
      <w:rPr>
        <w:b/>
        <w:i/>
      </w:rPr>
      <w:t xml:space="preserve"> 6 Week</w:t>
    </w:r>
    <w:r w:rsidR="002F0AAA">
      <w:rPr>
        <w:b/>
        <w:i/>
      </w:rPr>
      <w:t xml:space="preserve"> 201</w:t>
    </w:r>
    <w:r w:rsidR="00B556E8">
      <w:rPr>
        <w:b/>
        <w:i/>
      </w:rPr>
      <w:t>9</w:t>
    </w:r>
    <w:r w:rsidRPr="00171D58">
      <w:rPr>
        <w:b/>
        <w:i/>
      </w:rPr>
      <w:t xml:space="preserve"> (</w:t>
    </w:r>
    <w:r w:rsidR="00AA09A3">
      <w:rPr>
        <w:b/>
        <w:i/>
      </w:rPr>
      <w:t>AH</w:t>
    </w:r>
    <w:r w:rsidRPr="00171D58">
      <w:rPr>
        <w:b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B485A" w14:textId="77777777" w:rsidR="005A3D2A" w:rsidRDefault="005A3D2A" w:rsidP="004B38C4">
      <w:r>
        <w:separator/>
      </w:r>
    </w:p>
  </w:footnote>
  <w:footnote w:type="continuationSeparator" w:id="0">
    <w:p w14:paraId="6D9E192D" w14:textId="77777777" w:rsidR="005A3D2A" w:rsidRDefault="005A3D2A" w:rsidP="004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454D1"/>
    <w:multiLevelType w:val="hybridMultilevel"/>
    <w:tmpl w:val="23F23E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1495A"/>
    <w:multiLevelType w:val="hybridMultilevel"/>
    <w:tmpl w:val="106C69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61065"/>
    <w:multiLevelType w:val="hybridMultilevel"/>
    <w:tmpl w:val="2B9C73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11D1"/>
    <w:multiLevelType w:val="hybridMultilevel"/>
    <w:tmpl w:val="48E4C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547EB"/>
    <w:multiLevelType w:val="multilevel"/>
    <w:tmpl w:val="664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84286"/>
    <w:multiLevelType w:val="hybridMultilevel"/>
    <w:tmpl w:val="8160A318"/>
    <w:lvl w:ilvl="0" w:tplc="1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51253AA7"/>
    <w:multiLevelType w:val="hybridMultilevel"/>
    <w:tmpl w:val="BFB05AD0"/>
    <w:lvl w:ilvl="0" w:tplc="5C2EB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C0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6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09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67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907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A7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4CA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822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35E726A"/>
    <w:multiLevelType w:val="multilevel"/>
    <w:tmpl w:val="32B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631ED"/>
    <w:multiLevelType w:val="hybridMultilevel"/>
    <w:tmpl w:val="2506E3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24C61"/>
    <w:multiLevelType w:val="hybridMultilevel"/>
    <w:tmpl w:val="D82A53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864C5"/>
    <w:multiLevelType w:val="hybridMultilevel"/>
    <w:tmpl w:val="575004AE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1" w15:restartNumberingAfterBreak="0">
    <w:nsid w:val="77176E81"/>
    <w:multiLevelType w:val="hybridMultilevel"/>
    <w:tmpl w:val="2222F8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118E4"/>
    <w:multiLevelType w:val="hybridMultilevel"/>
    <w:tmpl w:val="3D929C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66446"/>
    <w:multiLevelType w:val="hybridMultilevel"/>
    <w:tmpl w:val="430EBC96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9"/>
  </w:num>
  <w:num w:numId="9">
    <w:abstractNumId w:val="13"/>
  </w:num>
  <w:num w:numId="10">
    <w:abstractNumId w:val="8"/>
  </w:num>
  <w:num w:numId="11">
    <w:abstractNumId w:val="11"/>
  </w:num>
  <w:num w:numId="12">
    <w:abstractNumId w:val="6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F6"/>
    <w:rsid w:val="000064ED"/>
    <w:rsid w:val="000111CA"/>
    <w:rsid w:val="000158EF"/>
    <w:rsid w:val="00021030"/>
    <w:rsid w:val="00024F21"/>
    <w:rsid w:val="00042EE0"/>
    <w:rsid w:val="00044DEF"/>
    <w:rsid w:val="00047790"/>
    <w:rsid w:val="00051914"/>
    <w:rsid w:val="00060996"/>
    <w:rsid w:val="00061AC9"/>
    <w:rsid w:val="000713C5"/>
    <w:rsid w:val="000726AC"/>
    <w:rsid w:val="0008100C"/>
    <w:rsid w:val="00084A68"/>
    <w:rsid w:val="00090109"/>
    <w:rsid w:val="00090B7E"/>
    <w:rsid w:val="000920BF"/>
    <w:rsid w:val="00097C48"/>
    <w:rsid w:val="000A46C8"/>
    <w:rsid w:val="000C113D"/>
    <w:rsid w:val="000C1E38"/>
    <w:rsid w:val="000C3BE2"/>
    <w:rsid w:val="000C42F8"/>
    <w:rsid w:val="000C6046"/>
    <w:rsid w:val="000C6D1F"/>
    <w:rsid w:val="000D1C3B"/>
    <w:rsid w:val="000D2E08"/>
    <w:rsid w:val="000D4F2B"/>
    <w:rsid w:val="000E3421"/>
    <w:rsid w:val="000E7762"/>
    <w:rsid w:val="000F2DD6"/>
    <w:rsid w:val="001107FB"/>
    <w:rsid w:val="0011094C"/>
    <w:rsid w:val="00112B79"/>
    <w:rsid w:val="00114642"/>
    <w:rsid w:val="00116F2D"/>
    <w:rsid w:val="00117355"/>
    <w:rsid w:val="00124BC6"/>
    <w:rsid w:val="0013292F"/>
    <w:rsid w:val="0013413B"/>
    <w:rsid w:val="00135B0C"/>
    <w:rsid w:val="001503A9"/>
    <w:rsid w:val="001545CC"/>
    <w:rsid w:val="001612C7"/>
    <w:rsid w:val="001654C1"/>
    <w:rsid w:val="001706CB"/>
    <w:rsid w:val="00170B12"/>
    <w:rsid w:val="0017177D"/>
    <w:rsid w:val="00171D58"/>
    <w:rsid w:val="00173DEB"/>
    <w:rsid w:val="001907D0"/>
    <w:rsid w:val="00192E60"/>
    <w:rsid w:val="001958FC"/>
    <w:rsid w:val="001A0C9B"/>
    <w:rsid w:val="001A0CDC"/>
    <w:rsid w:val="001A2570"/>
    <w:rsid w:val="001A5A52"/>
    <w:rsid w:val="001B14B8"/>
    <w:rsid w:val="001D0B08"/>
    <w:rsid w:val="001E51FC"/>
    <w:rsid w:val="001E694B"/>
    <w:rsid w:val="001F3926"/>
    <w:rsid w:val="001F50C8"/>
    <w:rsid w:val="001F7279"/>
    <w:rsid w:val="001F7EA6"/>
    <w:rsid w:val="00205F3A"/>
    <w:rsid w:val="00211E80"/>
    <w:rsid w:val="00215ADE"/>
    <w:rsid w:val="0022252C"/>
    <w:rsid w:val="00227520"/>
    <w:rsid w:val="0023443B"/>
    <w:rsid w:val="00237948"/>
    <w:rsid w:val="00237C83"/>
    <w:rsid w:val="002443F2"/>
    <w:rsid w:val="00245D92"/>
    <w:rsid w:val="00251B3B"/>
    <w:rsid w:val="00252543"/>
    <w:rsid w:val="00254C10"/>
    <w:rsid w:val="0025658C"/>
    <w:rsid w:val="00262CA6"/>
    <w:rsid w:val="0026629F"/>
    <w:rsid w:val="002714BD"/>
    <w:rsid w:val="00277C3A"/>
    <w:rsid w:val="00281C7A"/>
    <w:rsid w:val="0028246A"/>
    <w:rsid w:val="00290739"/>
    <w:rsid w:val="00292DDB"/>
    <w:rsid w:val="002944B3"/>
    <w:rsid w:val="00295026"/>
    <w:rsid w:val="00296292"/>
    <w:rsid w:val="002A5676"/>
    <w:rsid w:val="002A6F64"/>
    <w:rsid w:val="002B12E8"/>
    <w:rsid w:val="002B32B5"/>
    <w:rsid w:val="002B3A46"/>
    <w:rsid w:val="002B57F8"/>
    <w:rsid w:val="002B6E76"/>
    <w:rsid w:val="002B6EE0"/>
    <w:rsid w:val="002C3BD0"/>
    <w:rsid w:val="002C3EC0"/>
    <w:rsid w:val="002E25DE"/>
    <w:rsid w:val="002E5BBC"/>
    <w:rsid w:val="002E6094"/>
    <w:rsid w:val="002F0AAA"/>
    <w:rsid w:val="002F14EB"/>
    <w:rsid w:val="002F20DA"/>
    <w:rsid w:val="002F4528"/>
    <w:rsid w:val="00301F8E"/>
    <w:rsid w:val="00310714"/>
    <w:rsid w:val="00317E36"/>
    <w:rsid w:val="0032100C"/>
    <w:rsid w:val="00322B36"/>
    <w:rsid w:val="00322D68"/>
    <w:rsid w:val="0033300C"/>
    <w:rsid w:val="003374BB"/>
    <w:rsid w:val="00340FCA"/>
    <w:rsid w:val="00346DD7"/>
    <w:rsid w:val="00350ECE"/>
    <w:rsid w:val="003522B9"/>
    <w:rsid w:val="003523CA"/>
    <w:rsid w:val="00354395"/>
    <w:rsid w:val="0035653E"/>
    <w:rsid w:val="00357A68"/>
    <w:rsid w:val="00361EEC"/>
    <w:rsid w:val="0036413C"/>
    <w:rsid w:val="00365ABF"/>
    <w:rsid w:val="003666A5"/>
    <w:rsid w:val="00372318"/>
    <w:rsid w:val="003737EF"/>
    <w:rsid w:val="00376D27"/>
    <w:rsid w:val="00382EB5"/>
    <w:rsid w:val="00387E8E"/>
    <w:rsid w:val="00395BA3"/>
    <w:rsid w:val="0039749B"/>
    <w:rsid w:val="003A0AAC"/>
    <w:rsid w:val="003A69F5"/>
    <w:rsid w:val="003B13FD"/>
    <w:rsid w:val="003B5BBE"/>
    <w:rsid w:val="003C5318"/>
    <w:rsid w:val="003D0436"/>
    <w:rsid w:val="003D18F5"/>
    <w:rsid w:val="003E14C4"/>
    <w:rsid w:val="003E1B9E"/>
    <w:rsid w:val="003E3338"/>
    <w:rsid w:val="003E4226"/>
    <w:rsid w:val="004026CD"/>
    <w:rsid w:val="004056B8"/>
    <w:rsid w:val="00412744"/>
    <w:rsid w:val="00414D02"/>
    <w:rsid w:val="00416814"/>
    <w:rsid w:val="00424D0F"/>
    <w:rsid w:val="00427037"/>
    <w:rsid w:val="00427590"/>
    <w:rsid w:val="00433219"/>
    <w:rsid w:val="004368EF"/>
    <w:rsid w:val="00443336"/>
    <w:rsid w:val="0045103C"/>
    <w:rsid w:val="00451B7D"/>
    <w:rsid w:val="004615FF"/>
    <w:rsid w:val="00466772"/>
    <w:rsid w:val="00470603"/>
    <w:rsid w:val="0047522B"/>
    <w:rsid w:val="00484AC0"/>
    <w:rsid w:val="0048691A"/>
    <w:rsid w:val="004902E1"/>
    <w:rsid w:val="004920B3"/>
    <w:rsid w:val="004935AD"/>
    <w:rsid w:val="00496CDD"/>
    <w:rsid w:val="004978C7"/>
    <w:rsid w:val="004B38C4"/>
    <w:rsid w:val="004B511B"/>
    <w:rsid w:val="004C1ABB"/>
    <w:rsid w:val="004C2B0A"/>
    <w:rsid w:val="004C3B85"/>
    <w:rsid w:val="004C41D3"/>
    <w:rsid w:val="004C6C19"/>
    <w:rsid w:val="004C7481"/>
    <w:rsid w:val="004D359E"/>
    <w:rsid w:val="004E7857"/>
    <w:rsid w:val="004F15DB"/>
    <w:rsid w:val="004F28DC"/>
    <w:rsid w:val="004F4CA7"/>
    <w:rsid w:val="00505D5E"/>
    <w:rsid w:val="0051636E"/>
    <w:rsid w:val="005230C3"/>
    <w:rsid w:val="005248BE"/>
    <w:rsid w:val="00524CCE"/>
    <w:rsid w:val="00530C58"/>
    <w:rsid w:val="00530E29"/>
    <w:rsid w:val="005425F5"/>
    <w:rsid w:val="00544062"/>
    <w:rsid w:val="00550849"/>
    <w:rsid w:val="00562176"/>
    <w:rsid w:val="00565CF6"/>
    <w:rsid w:val="005674A0"/>
    <w:rsid w:val="00571527"/>
    <w:rsid w:val="00574771"/>
    <w:rsid w:val="0058000A"/>
    <w:rsid w:val="0058394F"/>
    <w:rsid w:val="005871C1"/>
    <w:rsid w:val="0059084C"/>
    <w:rsid w:val="005920CC"/>
    <w:rsid w:val="0059266D"/>
    <w:rsid w:val="005950FC"/>
    <w:rsid w:val="005975A3"/>
    <w:rsid w:val="005A1419"/>
    <w:rsid w:val="005A24C1"/>
    <w:rsid w:val="005A3D2A"/>
    <w:rsid w:val="005A6CF2"/>
    <w:rsid w:val="005A7AA4"/>
    <w:rsid w:val="005B1C34"/>
    <w:rsid w:val="005B51BF"/>
    <w:rsid w:val="005B7206"/>
    <w:rsid w:val="005C2980"/>
    <w:rsid w:val="005C2E87"/>
    <w:rsid w:val="005C4C2E"/>
    <w:rsid w:val="005D4062"/>
    <w:rsid w:val="005D67CB"/>
    <w:rsid w:val="005E12B3"/>
    <w:rsid w:val="005E2E65"/>
    <w:rsid w:val="005E46F4"/>
    <w:rsid w:val="005E4929"/>
    <w:rsid w:val="005E7F04"/>
    <w:rsid w:val="005F22B2"/>
    <w:rsid w:val="005F52AC"/>
    <w:rsid w:val="0060134E"/>
    <w:rsid w:val="0060150B"/>
    <w:rsid w:val="00603878"/>
    <w:rsid w:val="00606E3F"/>
    <w:rsid w:val="00621F34"/>
    <w:rsid w:val="00622608"/>
    <w:rsid w:val="00624915"/>
    <w:rsid w:val="00625B5E"/>
    <w:rsid w:val="00626335"/>
    <w:rsid w:val="0063336A"/>
    <w:rsid w:val="00636608"/>
    <w:rsid w:val="00640D61"/>
    <w:rsid w:val="0064512D"/>
    <w:rsid w:val="0064727B"/>
    <w:rsid w:val="006516B5"/>
    <w:rsid w:val="00651F53"/>
    <w:rsid w:val="006619F0"/>
    <w:rsid w:val="00672563"/>
    <w:rsid w:val="006764B1"/>
    <w:rsid w:val="00683FB0"/>
    <w:rsid w:val="00690A17"/>
    <w:rsid w:val="006A555D"/>
    <w:rsid w:val="006C371A"/>
    <w:rsid w:val="006C72E2"/>
    <w:rsid w:val="006C79D4"/>
    <w:rsid w:val="006D5189"/>
    <w:rsid w:val="006E4014"/>
    <w:rsid w:val="006E5F1B"/>
    <w:rsid w:val="006E7D48"/>
    <w:rsid w:val="006F473A"/>
    <w:rsid w:val="00700A7C"/>
    <w:rsid w:val="00702826"/>
    <w:rsid w:val="00716FC4"/>
    <w:rsid w:val="007171E8"/>
    <w:rsid w:val="007201DB"/>
    <w:rsid w:val="0072350A"/>
    <w:rsid w:val="00732B2F"/>
    <w:rsid w:val="00736399"/>
    <w:rsid w:val="00742E4A"/>
    <w:rsid w:val="007448DE"/>
    <w:rsid w:val="00745D14"/>
    <w:rsid w:val="00753A52"/>
    <w:rsid w:val="00757307"/>
    <w:rsid w:val="00757960"/>
    <w:rsid w:val="00772252"/>
    <w:rsid w:val="007747BB"/>
    <w:rsid w:val="00777D46"/>
    <w:rsid w:val="00790D70"/>
    <w:rsid w:val="007A00A8"/>
    <w:rsid w:val="007A435F"/>
    <w:rsid w:val="007B1B8A"/>
    <w:rsid w:val="007B6B5F"/>
    <w:rsid w:val="007C2E1B"/>
    <w:rsid w:val="007D1AE3"/>
    <w:rsid w:val="007E3104"/>
    <w:rsid w:val="007F2C57"/>
    <w:rsid w:val="007F6367"/>
    <w:rsid w:val="008059F4"/>
    <w:rsid w:val="008156C1"/>
    <w:rsid w:val="008269E3"/>
    <w:rsid w:val="00830D5F"/>
    <w:rsid w:val="0083637C"/>
    <w:rsid w:val="00836B44"/>
    <w:rsid w:val="00845185"/>
    <w:rsid w:val="0084799C"/>
    <w:rsid w:val="00852A34"/>
    <w:rsid w:val="00864C2D"/>
    <w:rsid w:val="0086561C"/>
    <w:rsid w:val="00865B8C"/>
    <w:rsid w:val="008802E3"/>
    <w:rsid w:val="00884356"/>
    <w:rsid w:val="00892872"/>
    <w:rsid w:val="00892FDD"/>
    <w:rsid w:val="00893B20"/>
    <w:rsid w:val="008A04D8"/>
    <w:rsid w:val="008A5DAB"/>
    <w:rsid w:val="008B28A4"/>
    <w:rsid w:val="008B3A63"/>
    <w:rsid w:val="008B433B"/>
    <w:rsid w:val="008B52FA"/>
    <w:rsid w:val="008B5C65"/>
    <w:rsid w:val="008C0692"/>
    <w:rsid w:val="008C5092"/>
    <w:rsid w:val="008C6BA3"/>
    <w:rsid w:val="008C798E"/>
    <w:rsid w:val="008D5F62"/>
    <w:rsid w:val="008D72A9"/>
    <w:rsid w:val="008E222C"/>
    <w:rsid w:val="00906E62"/>
    <w:rsid w:val="009076B3"/>
    <w:rsid w:val="00907B2C"/>
    <w:rsid w:val="00907E75"/>
    <w:rsid w:val="00915F29"/>
    <w:rsid w:val="00920217"/>
    <w:rsid w:val="0092024C"/>
    <w:rsid w:val="00921158"/>
    <w:rsid w:val="00925BFC"/>
    <w:rsid w:val="00942002"/>
    <w:rsid w:val="009439C6"/>
    <w:rsid w:val="00947D52"/>
    <w:rsid w:val="009623CF"/>
    <w:rsid w:val="00962F8F"/>
    <w:rsid w:val="00964B31"/>
    <w:rsid w:val="00975A2C"/>
    <w:rsid w:val="00976A7F"/>
    <w:rsid w:val="00985035"/>
    <w:rsid w:val="009A353C"/>
    <w:rsid w:val="009B20CD"/>
    <w:rsid w:val="009B3423"/>
    <w:rsid w:val="009C1866"/>
    <w:rsid w:val="009C6851"/>
    <w:rsid w:val="009D532D"/>
    <w:rsid w:val="009E04F4"/>
    <w:rsid w:val="009E0F4F"/>
    <w:rsid w:val="009E7E55"/>
    <w:rsid w:val="009F1046"/>
    <w:rsid w:val="009F373A"/>
    <w:rsid w:val="009F375A"/>
    <w:rsid w:val="009F398E"/>
    <w:rsid w:val="009F5ECF"/>
    <w:rsid w:val="009F6171"/>
    <w:rsid w:val="00A01068"/>
    <w:rsid w:val="00A053BE"/>
    <w:rsid w:val="00A07E37"/>
    <w:rsid w:val="00A17D4B"/>
    <w:rsid w:val="00A33F19"/>
    <w:rsid w:val="00A35028"/>
    <w:rsid w:val="00A359CE"/>
    <w:rsid w:val="00A55123"/>
    <w:rsid w:val="00A5607B"/>
    <w:rsid w:val="00A6360A"/>
    <w:rsid w:val="00A638C6"/>
    <w:rsid w:val="00A64724"/>
    <w:rsid w:val="00A67611"/>
    <w:rsid w:val="00A67CDF"/>
    <w:rsid w:val="00A70AF9"/>
    <w:rsid w:val="00A8615C"/>
    <w:rsid w:val="00A8730B"/>
    <w:rsid w:val="00A92CBD"/>
    <w:rsid w:val="00AA09A3"/>
    <w:rsid w:val="00AA1007"/>
    <w:rsid w:val="00AB16C7"/>
    <w:rsid w:val="00AB451C"/>
    <w:rsid w:val="00AB4677"/>
    <w:rsid w:val="00AC3F3C"/>
    <w:rsid w:val="00AC6145"/>
    <w:rsid w:val="00AC793B"/>
    <w:rsid w:val="00AD0983"/>
    <w:rsid w:val="00AD45B1"/>
    <w:rsid w:val="00AD4D1F"/>
    <w:rsid w:val="00AF40F7"/>
    <w:rsid w:val="00AF582B"/>
    <w:rsid w:val="00B04F16"/>
    <w:rsid w:val="00B071C8"/>
    <w:rsid w:val="00B15CA4"/>
    <w:rsid w:val="00B2295B"/>
    <w:rsid w:val="00B23C03"/>
    <w:rsid w:val="00B25791"/>
    <w:rsid w:val="00B265D1"/>
    <w:rsid w:val="00B3403F"/>
    <w:rsid w:val="00B34B37"/>
    <w:rsid w:val="00B34CCB"/>
    <w:rsid w:val="00B4787A"/>
    <w:rsid w:val="00B520EA"/>
    <w:rsid w:val="00B52158"/>
    <w:rsid w:val="00B52B54"/>
    <w:rsid w:val="00B556E8"/>
    <w:rsid w:val="00B6546A"/>
    <w:rsid w:val="00B666EA"/>
    <w:rsid w:val="00B74A0A"/>
    <w:rsid w:val="00B74AC7"/>
    <w:rsid w:val="00B77019"/>
    <w:rsid w:val="00B77308"/>
    <w:rsid w:val="00B96D24"/>
    <w:rsid w:val="00B97304"/>
    <w:rsid w:val="00BB3E3C"/>
    <w:rsid w:val="00BC170B"/>
    <w:rsid w:val="00BC17AF"/>
    <w:rsid w:val="00BC44BE"/>
    <w:rsid w:val="00BD1074"/>
    <w:rsid w:val="00BD5BCD"/>
    <w:rsid w:val="00BD62A5"/>
    <w:rsid w:val="00BE37DA"/>
    <w:rsid w:val="00BE74BB"/>
    <w:rsid w:val="00BF2519"/>
    <w:rsid w:val="00BF45D9"/>
    <w:rsid w:val="00BF4F16"/>
    <w:rsid w:val="00BF5D47"/>
    <w:rsid w:val="00C0102A"/>
    <w:rsid w:val="00C04719"/>
    <w:rsid w:val="00C06144"/>
    <w:rsid w:val="00C133B4"/>
    <w:rsid w:val="00C13EDB"/>
    <w:rsid w:val="00C1476C"/>
    <w:rsid w:val="00C257C6"/>
    <w:rsid w:val="00C273C8"/>
    <w:rsid w:val="00C34AEF"/>
    <w:rsid w:val="00C34B20"/>
    <w:rsid w:val="00C46033"/>
    <w:rsid w:val="00C476F6"/>
    <w:rsid w:val="00C4799A"/>
    <w:rsid w:val="00C47D23"/>
    <w:rsid w:val="00C507C9"/>
    <w:rsid w:val="00C55644"/>
    <w:rsid w:val="00C57720"/>
    <w:rsid w:val="00C67BC0"/>
    <w:rsid w:val="00C85783"/>
    <w:rsid w:val="00C94400"/>
    <w:rsid w:val="00CA4397"/>
    <w:rsid w:val="00CC07C0"/>
    <w:rsid w:val="00CC13CF"/>
    <w:rsid w:val="00CC7B9F"/>
    <w:rsid w:val="00CD0771"/>
    <w:rsid w:val="00CD49C5"/>
    <w:rsid w:val="00CE0F4A"/>
    <w:rsid w:val="00CE3096"/>
    <w:rsid w:val="00CE57A9"/>
    <w:rsid w:val="00CE6EAB"/>
    <w:rsid w:val="00CF5D58"/>
    <w:rsid w:val="00CF6175"/>
    <w:rsid w:val="00D002CD"/>
    <w:rsid w:val="00D005A8"/>
    <w:rsid w:val="00D00651"/>
    <w:rsid w:val="00D04706"/>
    <w:rsid w:val="00D15306"/>
    <w:rsid w:val="00D166B1"/>
    <w:rsid w:val="00D216BE"/>
    <w:rsid w:val="00D25EC3"/>
    <w:rsid w:val="00D315C4"/>
    <w:rsid w:val="00D4094F"/>
    <w:rsid w:val="00D43CF6"/>
    <w:rsid w:val="00D520AD"/>
    <w:rsid w:val="00D5479A"/>
    <w:rsid w:val="00D54BF8"/>
    <w:rsid w:val="00D63EB0"/>
    <w:rsid w:val="00D65BE8"/>
    <w:rsid w:val="00D87EB2"/>
    <w:rsid w:val="00D91509"/>
    <w:rsid w:val="00D935A7"/>
    <w:rsid w:val="00D9367A"/>
    <w:rsid w:val="00D95F59"/>
    <w:rsid w:val="00DA01FE"/>
    <w:rsid w:val="00DA3999"/>
    <w:rsid w:val="00DB1742"/>
    <w:rsid w:val="00DB3BCA"/>
    <w:rsid w:val="00DB77A0"/>
    <w:rsid w:val="00DC17DB"/>
    <w:rsid w:val="00DC4CBB"/>
    <w:rsid w:val="00DC5135"/>
    <w:rsid w:val="00DC68CB"/>
    <w:rsid w:val="00DD1D0C"/>
    <w:rsid w:val="00DE133D"/>
    <w:rsid w:val="00DE304F"/>
    <w:rsid w:val="00DE4378"/>
    <w:rsid w:val="00DE4873"/>
    <w:rsid w:val="00DE70D9"/>
    <w:rsid w:val="00DF2B1D"/>
    <w:rsid w:val="00DF604F"/>
    <w:rsid w:val="00E0005E"/>
    <w:rsid w:val="00E15875"/>
    <w:rsid w:val="00E268E6"/>
    <w:rsid w:val="00E33DD6"/>
    <w:rsid w:val="00E37FC4"/>
    <w:rsid w:val="00E4174D"/>
    <w:rsid w:val="00E42E03"/>
    <w:rsid w:val="00E44DCD"/>
    <w:rsid w:val="00E46F83"/>
    <w:rsid w:val="00E5460D"/>
    <w:rsid w:val="00E625C0"/>
    <w:rsid w:val="00E7146D"/>
    <w:rsid w:val="00E8708F"/>
    <w:rsid w:val="00E87EDB"/>
    <w:rsid w:val="00E96868"/>
    <w:rsid w:val="00EB5852"/>
    <w:rsid w:val="00EB67B5"/>
    <w:rsid w:val="00EC390C"/>
    <w:rsid w:val="00EC6E12"/>
    <w:rsid w:val="00ED3B3B"/>
    <w:rsid w:val="00ED4FD8"/>
    <w:rsid w:val="00ED5F86"/>
    <w:rsid w:val="00EE0660"/>
    <w:rsid w:val="00EE7073"/>
    <w:rsid w:val="00EF2EF1"/>
    <w:rsid w:val="00F03D5D"/>
    <w:rsid w:val="00F05D2B"/>
    <w:rsid w:val="00F06964"/>
    <w:rsid w:val="00F06EFB"/>
    <w:rsid w:val="00F07E10"/>
    <w:rsid w:val="00F15146"/>
    <w:rsid w:val="00F15AE4"/>
    <w:rsid w:val="00F15D1E"/>
    <w:rsid w:val="00F21512"/>
    <w:rsid w:val="00F244FA"/>
    <w:rsid w:val="00F31EA5"/>
    <w:rsid w:val="00F327FD"/>
    <w:rsid w:val="00F3343A"/>
    <w:rsid w:val="00F3744D"/>
    <w:rsid w:val="00F40A35"/>
    <w:rsid w:val="00F40F51"/>
    <w:rsid w:val="00F45AB7"/>
    <w:rsid w:val="00F51F5F"/>
    <w:rsid w:val="00F5643D"/>
    <w:rsid w:val="00F64C1E"/>
    <w:rsid w:val="00F66D4C"/>
    <w:rsid w:val="00F70307"/>
    <w:rsid w:val="00F72CBF"/>
    <w:rsid w:val="00F75154"/>
    <w:rsid w:val="00F76DBF"/>
    <w:rsid w:val="00F801DD"/>
    <w:rsid w:val="00F81DD5"/>
    <w:rsid w:val="00F83F51"/>
    <w:rsid w:val="00F87E2F"/>
    <w:rsid w:val="00F94BF1"/>
    <w:rsid w:val="00FC412E"/>
    <w:rsid w:val="00FC639C"/>
    <w:rsid w:val="00FD35A1"/>
    <w:rsid w:val="00FD6D85"/>
    <w:rsid w:val="00FE07E5"/>
    <w:rsid w:val="00FE1C8A"/>
    <w:rsid w:val="00FE2E42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9BFA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76F6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476F6"/>
    <w:pPr>
      <w:keepNext/>
      <w:jc w:val="right"/>
      <w:outlineLvl w:val="1"/>
    </w:pPr>
    <w:rPr>
      <w:rFonts w:ascii="Tahoma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76F6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476F6"/>
    <w:rPr>
      <w:rFonts w:ascii="Tahoma" w:eastAsia="Times New Roman" w:hAnsi="Tahoma" w:cs="Tahoma"/>
      <w:sz w:val="24"/>
      <w:szCs w:val="20"/>
      <w:lang w:val="en-US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C476F6"/>
    <w:pPr>
      <w:ind w:left="720"/>
      <w:contextualSpacing/>
    </w:p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C476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3D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170B12"/>
    <w:pPr>
      <w:spacing w:before="384" w:after="384"/>
    </w:pPr>
    <w:rPr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170B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6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NormalIntro">
    <w:name w:val="Normal Intro"/>
    <w:basedOn w:val="Normal"/>
    <w:link w:val="NormalIntroChar"/>
    <w:qFormat/>
    <w:locked/>
    <w:rsid w:val="00090109"/>
    <w:pPr>
      <w:spacing w:after="240"/>
    </w:pPr>
    <w:rPr>
      <w:rFonts w:ascii="Arial" w:eastAsia="Calibri" w:hAnsi="Arial" w:cs="Arial"/>
      <w:sz w:val="24"/>
      <w:szCs w:val="24"/>
    </w:rPr>
  </w:style>
  <w:style w:type="character" w:customStyle="1" w:styleId="NormalIntroChar">
    <w:name w:val="Normal Intro Char"/>
    <w:basedOn w:val="DefaultParagraphFont"/>
    <w:link w:val="NormalIntro"/>
    <w:rsid w:val="00090109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01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0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2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9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31" ma:contentTypeDescription="Create a new document." ma:contentTypeScope="" ma:versionID="818484542933f3a0bfc24afe90f06fd1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xmlns:ns5="3d2f7b84-0b8c-49c0-b404-3407b37ad20a" targetNamespace="http://schemas.microsoft.com/office/2006/metadata/properties" ma:root="true" ma:fieldsID="7f2a9b9eaf312ea38a2d221628f312d2" ns2:_="" ns3:_="" ns4:_="" ns5:_="">
    <xsd:import namespace="F9234BC5-676D-41D9-98CB-EAC5CD0817FE"/>
    <xsd:import namespace="f9234bc5-676d-41d9-98cb-eac5cd0817fe"/>
    <xsd:import namespace="5f38495e-07f6-4a32-8a89-75bd70548eac"/>
    <xsd:import namespace="3d2f7b84-0b8c-49c0-b404-3407b37ad20a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f7b84-0b8c-49c0-b404-3407b37ad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20c34e5-3de5-4711-b8de-78f3088d3d0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  <TaxCatchAll xmlns="f9234bc5-676d-41d9-98cb-eac5cd0817fe">
      <Value>1</Value>
    </TaxCatchAll>
    <ModifiedByJobTitle xmlns="F9234BC5-676D-41D9-98CB-EAC5CD0817FE" xsi:nil="true"/>
  </documentManagement>
</p:properties>
</file>

<file path=customXml/itemProps1.xml><?xml version="1.0" encoding="utf-8"?>
<ds:datastoreItem xmlns:ds="http://schemas.openxmlformats.org/officeDocument/2006/customXml" ds:itemID="{A55F3C1F-A514-425C-88EB-16C8D2B4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3d2f7b84-0b8c-49c0-b404-3407b37a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12EE3-B4BA-47D9-BF05-8C4C344B26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249FC30-C794-4477-8FC9-9007EE579D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CA222F-1777-4D20-B449-CE843C0D8F36}">
  <ds:schemaRefs>
    <ds:schemaRef ds:uri="http://schemas.microsoft.com/office/infopath/2007/PartnerControls"/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3d2f7b84-0b8c-49c0-b404-3407b37ad20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9234bc5-676d-41d9-98cb-eac5cd0817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James</dc:creator>
  <cp:keywords/>
  <dc:description/>
  <cp:lastModifiedBy>Adie Haultain</cp:lastModifiedBy>
  <cp:revision>2</cp:revision>
  <cp:lastPrinted>2017-08-03T04:56:00Z</cp:lastPrinted>
  <dcterms:created xsi:type="dcterms:W3CDTF">2019-05-12T21:22:00Z</dcterms:created>
  <dcterms:modified xsi:type="dcterms:W3CDTF">2019-05-12T21:22:00Z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</Properties>
</file>